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7520E">
        <w:rPr>
          <w:rFonts w:asciiTheme="minorHAnsi" w:hAnsiTheme="minorHAnsi"/>
          <w:b/>
          <w:noProof/>
          <w:sz w:val="28"/>
          <w:szCs w:val="28"/>
          <w:lang w:val="en-US"/>
        </w:rPr>
        <w:t>20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F3A28" w:rsidRPr="0097520E" w:rsidRDefault="000F3A28" w:rsidP="0097520E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97520E">
        <w:rPr>
          <w:rFonts w:ascii="Calibri" w:eastAsia="Arimo" w:hAnsi="Calibri" w:cs="Calibri"/>
          <w:sz w:val="28"/>
          <w:szCs w:val="28"/>
        </w:rPr>
        <w:t xml:space="preserve">ΘΕΜΑ : </w:t>
      </w:r>
      <w:r w:rsidR="0097520E" w:rsidRPr="0097520E">
        <w:rPr>
          <w:rFonts w:ascii="Calibri" w:eastAsia="Arimo" w:hAnsi="Calibri" w:cs="Calibri"/>
          <w:sz w:val="28"/>
          <w:szCs w:val="28"/>
        </w:rPr>
        <w:t>“</w:t>
      </w:r>
      <w:r w:rsidRPr="0097520E">
        <w:rPr>
          <w:rFonts w:ascii="Calibri" w:eastAsia="Arimo" w:hAnsi="Calibri" w:cs="Calibri"/>
          <w:sz w:val="28"/>
          <w:szCs w:val="28"/>
        </w:rPr>
        <w:t>Θετικά μηνύματα για την Κω στη Διεθνή Τουριστική Έκθεση τ</w:t>
      </w:r>
      <w:r w:rsidR="0097520E">
        <w:rPr>
          <w:rFonts w:ascii="Calibri" w:eastAsia="Arimo" w:hAnsi="Calibri" w:cs="Calibri"/>
          <w:sz w:val="28"/>
          <w:szCs w:val="28"/>
        </w:rPr>
        <w:t>ου</w:t>
      </w:r>
      <w:r w:rsidRPr="0097520E">
        <w:rPr>
          <w:rFonts w:ascii="Calibri" w:eastAsia="Arimo" w:hAnsi="Calibri" w:cs="Calibri"/>
          <w:sz w:val="28"/>
          <w:szCs w:val="28"/>
        </w:rPr>
        <w:t xml:space="preserve"> Βερολίνου.</w:t>
      </w:r>
      <w:r w:rsidR="0097520E" w:rsidRPr="0097520E">
        <w:rPr>
          <w:rFonts w:ascii="Calibri" w:eastAsia="Arimo" w:hAnsi="Calibri" w:cs="Calibri"/>
          <w:sz w:val="28"/>
          <w:szCs w:val="28"/>
        </w:rPr>
        <w:t>”</w:t>
      </w:r>
    </w:p>
    <w:p w:rsidR="000F3A28" w:rsidRPr="0097520E" w:rsidRDefault="000F3A28" w:rsidP="0097520E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0F3A28" w:rsidRPr="0097520E" w:rsidRDefault="000F3A28" w:rsidP="0097520E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97520E">
        <w:rPr>
          <w:rFonts w:ascii="Calibri" w:eastAsia="Arimo" w:hAnsi="Calibri" w:cs="Calibri"/>
          <w:sz w:val="28"/>
          <w:szCs w:val="28"/>
        </w:rPr>
        <w:t>Απόλυτα θετικά είναι τα μηνύματα για το νησί μας από τη μεγαλύτερη Διεθνή Τουριστική Έκθεση στον κόσμο, την έκθεση ΙΤΒ του Βερολίνου.</w:t>
      </w:r>
    </w:p>
    <w:p w:rsidR="000F3A28" w:rsidRPr="0097520E" w:rsidRDefault="000F3A28" w:rsidP="0097520E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97520E">
        <w:rPr>
          <w:rFonts w:ascii="Calibri" w:eastAsia="Arimo" w:hAnsi="Calibri" w:cs="Calibri"/>
          <w:sz w:val="28"/>
          <w:szCs w:val="28"/>
        </w:rPr>
        <w:t xml:space="preserve">Παρά την ανάκαμψη αγορών όπως η Τουρκία, η Αίγυπτος και η Τυνησία, η Κως καταγράφει ιδιαίτερη ζήτηση για την θερινή περίοδο με τους εκπροσώπους των </w:t>
      </w:r>
      <w:proofErr w:type="spellStart"/>
      <w:r w:rsidRPr="0097520E">
        <w:rPr>
          <w:rFonts w:ascii="Calibri" w:eastAsia="Arimo" w:hAnsi="Calibri" w:cs="Calibri"/>
          <w:sz w:val="28"/>
          <w:szCs w:val="28"/>
        </w:rPr>
        <w:t>tour</w:t>
      </w:r>
      <w:proofErr w:type="spellEnd"/>
      <w:r w:rsidRPr="0097520E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97520E">
        <w:rPr>
          <w:rFonts w:ascii="Calibri" w:eastAsia="Arimo" w:hAnsi="Calibri" w:cs="Calibri"/>
          <w:sz w:val="28"/>
          <w:szCs w:val="28"/>
        </w:rPr>
        <w:t>operators</w:t>
      </w:r>
      <w:proofErr w:type="spellEnd"/>
      <w:r w:rsidRPr="0097520E">
        <w:rPr>
          <w:rFonts w:ascii="Calibri" w:eastAsia="Arimo" w:hAnsi="Calibri" w:cs="Calibri"/>
          <w:sz w:val="28"/>
          <w:szCs w:val="28"/>
        </w:rPr>
        <w:t xml:space="preserve"> να επιβεβαιώνουν ότι τα στοιχεία των κρατήσεων διατηρούνται σε υψηλά επίπεδα.</w:t>
      </w:r>
    </w:p>
    <w:p w:rsidR="000F3A28" w:rsidRPr="0097520E" w:rsidRDefault="000F3A28" w:rsidP="0097520E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97520E">
        <w:rPr>
          <w:rFonts w:ascii="Calibri" w:eastAsia="Arimo" w:hAnsi="Calibri" w:cs="Calibri"/>
          <w:sz w:val="28"/>
          <w:szCs w:val="28"/>
        </w:rPr>
        <w:t xml:space="preserve">Ο Δήμος της Κω, συμμετείχε στην έκθεση σε συνεργασία με την Περιφέρεια Νοτίου Αιγαίου και εκπρόσωπο τον εντεταλμένο Δημοτικό Σύμβουλο &amp; αρμόδιο για τις Δημόσιες και Διεθνείς Σχέσεις κ. Νικόλαο </w:t>
      </w:r>
      <w:proofErr w:type="spellStart"/>
      <w:r w:rsidRPr="0097520E">
        <w:rPr>
          <w:rFonts w:ascii="Calibri" w:eastAsia="Arimo" w:hAnsi="Calibri" w:cs="Calibri"/>
          <w:sz w:val="28"/>
          <w:szCs w:val="28"/>
        </w:rPr>
        <w:t>Κανταρζή</w:t>
      </w:r>
      <w:proofErr w:type="spellEnd"/>
      <w:r w:rsidRPr="0097520E">
        <w:rPr>
          <w:rFonts w:ascii="Calibri" w:eastAsia="Arimo" w:hAnsi="Calibri" w:cs="Calibri"/>
          <w:sz w:val="28"/>
          <w:szCs w:val="28"/>
        </w:rPr>
        <w:t xml:space="preserve">, ο οποίος είχε επαφές με </w:t>
      </w:r>
      <w:proofErr w:type="spellStart"/>
      <w:r w:rsidRPr="0097520E">
        <w:rPr>
          <w:rFonts w:ascii="Calibri" w:eastAsia="Arimo" w:hAnsi="Calibri" w:cs="Calibri"/>
          <w:sz w:val="28"/>
          <w:szCs w:val="28"/>
        </w:rPr>
        <w:t>Tour</w:t>
      </w:r>
      <w:proofErr w:type="spellEnd"/>
      <w:r w:rsidRPr="0097520E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97520E">
        <w:rPr>
          <w:rFonts w:ascii="Calibri" w:eastAsia="Arimo" w:hAnsi="Calibri" w:cs="Calibri"/>
          <w:sz w:val="28"/>
          <w:szCs w:val="28"/>
        </w:rPr>
        <w:t>Operators</w:t>
      </w:r>
      <w:proofErr w:type="spellEnd"/>
      <w:r w:rsidRPr="0097520E">
        <w:rPr>
          <w:rFonts w:ascii="Calibri" w:eastAsia="Arimo" w:hAnsi="Calibri" w:cs="Calibri"/>
          <w:sz w:val="28"/>
          <w:szCs w:val="28"/>
        </w:rPr>
        <w:t xml:space="preserve"> και εκπροσώπους του Τουρισμού.</w:t>
      </w:r>
    </w:p>
    <w:p w:rsidR="000F3A28" w:rsidRPr="0097520E" w:rsidRDefault="000F3A28" w:rsidP="0097520E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97520E">
        <w:rPr>
          <w:rFonts w:ascii="Calibri" w:eastAsia="Arimo" w:hAnsi="Calibri" w:cs="Calibri"/>
          <w:sz w:val="28"/>
          <w:szCs w:val="28"/>
        </w:rPr>
        <w:t>Μεγάλη ήταν η προσέλευση των επισκεπτών στο περίπτερο της Κω και αρκετά αυξημένο το ενδιαφέρον εκείνων που πρόκειται να επισκεφτούν το νησί μας για τις διακοπές τους, γεγονός που σηματοδοτεί ότι η Κως πρωταγωνιστεί στις προτιμήσεις όχι μόνο των Γερμανών αλλά και των Ευρωπαίων Τουριστών.</w:t>
      </w:r>
      <w:bookmarkStart w:id="0" w:name="_GoBack"/>
      <w:bookmarkEnd w:id="0"/>
    </w:p>
    <w:p w:rsidR="00EE4444" w:rsidRPr="0097520E" w:rsidRDefault="00EE4444" w:rsidP="0097520E">
      <w:pPr>
        <w:spacing w:after="200" w:line="276" w:lineRule="auto"/>
        <w:ind w:left="709" w:hanging="425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CA" w:rsidRDefault="002F2ACA" w:rsidP="0034192E">
      <w:r>
        <w:separator/>
      </w:r>
    </w:p>
  </w:endnote>
  <w:endnote w:type="continuationSeparator" w:id="0">
    <w:p w:rsidR="002F2ACA" w:rsidRDefault="002F2AC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CA" w:rsidRDefault="002F2ACA" w:rsidP="0034192E">
      <w:r>
        <w:separator/>
      </w:r>
    </w:p>
  </w:footnote>
  <w:footnote w:type="continuationSeparator" w:id="0">
    <w:p w:rsidR="002F2ACA" w:rsidRDefault="002F2AC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3A28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2F2ACA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7520E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D13E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7B4E71-608D-4366-A2D8-E2012BECEE9A}"/>
</file>

<file path=customXml/itemProps2.xml><?xml version="1.0" encoding="utf-8"?>
<ds:datastoreItem xmlns:ds="http://schemas.openxmlformats.org/officeDocument/2006/customXml" ds:itemID="{31082F51-A69B-4954-B79E-ECA7E26804A2}"/>
</file>

<file path=customXml/itemProps3.xml><?xml version="1.0" encoding="utf-8"?>
<ds:datastoreItem xmlns:ds="http://schemas.openxmlformats.org/officeDocument/2006/customXml" ds:itemID="{97E5E8B9-1D03-497A-BDAC-167CB13F7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2019-03-20T07:39:00Z</dcterms:created>
  <dcterms:modified xsi:type="dcterms:W3CDTF">2019-03-20T07:54:00Z</dcterms:modified>
</cp:coreProperties>
</file>